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E8" w:rsidRPr="0018424C" w:rsidRDefault="00444AE8" w:rsidP="00444AE8">
      <w:pPr>
        <w:rPr>
          <w:rFonts w:cs="Calibri"/>
          <w:i/>
        </w:rPr>
      </w:pPr>
      <w:r w:rsidRPr="00980D70">
        <w:rPr>
          <w:rFonts w:cs="Calibri"/>
          <w:i/>
        </w:rPr>
        <w:t>Znak sprawy: 0</w:t>
      </w:r>
      <w:r w:rsidR="006B613B">
        <w:rPr>
          <w:rFonts w:cs="Calibri"/>
          <w:i/>
        </w:rPr>
        <w:t>7</w:t>
      </w:r>
      <w:r w:rsidRPr="00980D70">
        <w:rPr>
          <w:rFonts w:cs="Calibri"/>
          <w:i/>
        </w:rPr>
        <w:t>/ZO/20</w:t>
      </w:r>
      <w:r>
        <w:rPr>
          <w:rFonts w:cs="Calibri"/>
          <w:i/>
        </w:rPr>
        <w:t>20</w:t>
      </w:r>
      <w:r w:rsidRPr="00980D70">
        <w:rPr>
          <w:rFonts w:cs="Calibri"/>
          <w:i/>
        </w:rPr>
        <w:t xml:space="preserve">                                                             Załącznik nr </w:t>
      </w:r>
      <w:r w:rsidR="006B613B">
        <w:rPr>
          <w:rFonts w:cs="Calibri"/>
          <w:i/>
        </w:rPr>
        <w:t>1</w:t>
      </w:r>
      <w:r w:rsidR="00E4646E">
        <w:rPr>
          <w:rFonts w:cs="Calibri"/>
          <w:i/>
        </w:rPr>
        <w:t xml:space="preserve"> do Zapytania </w:t>
      </w:r>
      <w:r w:rsidRPr="00980D70">
        <w:rPr>
          <w:rFonts w:cs="Calibri"/>
          <w:i/>
        </w:rPr>
        <w:t xml:space="preserve"> – Formularz Oferty</w:t>
      </w:r>
    </w:p>
    <w:p w:rsidR="00444AE8" w:rsidRPr="00725CB2" w:rsidRDefault="00444AE8" w:rsidP="00444AE8">
      <w:pPr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>FORMULARZ OFERTY</w:t>
      </w:r>
    </w:p>
    <w:p w:rsidR="00444AE8" w:rsidRPr="00C749B4" w:rsidRDefault="00444AE8" w:rsidP="005B3A10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101636" w:rsidRPr="00101636" w:rsidRDefault="00444AE8" w:rsidP="006B613B">
      <w:pPr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C749B4">
        <w:rPr>
          <w:rFonts w:eastAsia="Times New Roman" w:cs="Calibri"/>
          <w:b/>
          <w:bCs/>
          <w:sz w:val="24"/>
          <w:szCs w:val="24"/>
        </w:rPr>
        <w:t>„</w:t>
      </w:r>
      <w:r w:rsidR="006B613B" w:rsidRPr="006B613B">
        <w:rPr>
          <w:rFonts w:eastAsia="Times New Roman" w:cs="Calibri"/>
          <w:b/>
          <w:bCs/>
          <w:sz w:val="24"/>
          <w:szCs w:val="24"/>
        </w:rPr>
        <w:t>Dostawa i montaż grobowców monolitycznych dla Cmentarza Komunalnego w Krasnymstawie”</w:t>
      </w:r>
    </w:p>
    <w:bookmarkEnd w:id="2"/>
    <w:p w:rsidR="00444AE8" w:rsidRPr="00C749B4" w:rsidRDefault="00444AE8" w:rsidP="00444AE8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:rsidR="00444AE8" w:rsidRPr="00F80EC9" w:rsidRDefault="00444AE8" w:rsidP="005B3A10">
      <w:pPr>
        <w:spacing w:after="0" w:line="240" w:lineRule="auto"/>
        <w:ind w:left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  <w:r w:rsidR="005B3A10">
        <w:rPr>
          <w:rFonts w:eastAsia="Times New Roman" w:cs="Calibri"/>
        </w:rPr>
        <w:br/>
      </w: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7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:rsidR="00444AE8" w:rsidRPr="00F80EC9" w:rsidRDefault="00444AE8" w:rsidP="00444AE8">
      <w:pPr>
        <w:spacing w:after="0" w:line="240" w:lineRule="auto"/>
        <w:jc w:val="both"/>
      </w:pPr>
    </w:p>
    <w:p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>Wykonawca</w:t>
      </w:r>
    </w:p>
    <w:p w:rsidR="00444AE8" w:rsidRPr="00C749B4" w:rsidRDefault="00444AE8" w:rsidP="00444AE8">
      <w:pPr>
        <w:spacing w:after="120" w:line="240" w:lineRule="auto"/>
        <w:jc w:val="both"/>
      </w:pPr>
      <w:r w:rsidRPr="00C749B4"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444AE8" w:rsidRPr="00C749B4" w:rsidTr="00891A9D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C749B4">
              <w:rPr>
                <w:b/>
                <w:sz w:val="20"/>
                <w:szCs w:val="18"/>
              </w:rPr>
              <w:t>Nazwa(y) Wykonawcy (ów)</w:t>
            </w:r>
            <w:r w:rsidRPr="00C749B4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 xml:space="preserve">Numer telefonu </w:t>
            </w:r>
            <w:r>
              <w:rPr>
                <w:b/>
                <w:sz w:val="20"/>
                <w:szCs w:val="18"/>
              </w:rPr>
              <w:t xml:space="preserve">/ </w:t>
            </w:r>
            <w:r w:rsidRPr="00C749B4">
              <w:rPr>
                <w:b/>
                <w:sz w:val="20"/>
                <w:szCs w:val="18"/>
              </w:rPr>
              <w:t>faksu</w:t>
            </w:r>
          </w:p>
        </w:tc>
      </w:tr>
      <w:tr w:rsidR="00444AE8" w:rsidRPr="00C749B4" w:rsidTr="00444AE8">
        <w:trPr>
          <w:trHeight w:val="9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  <w:r w:rsidRPr="00C749B4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444AE8" w:rsidRPr="00C749B4" w:rsidTr="00444AE8">
        <w:trPr>
          <w:trHeight w:val="7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18"/>
              </w:rPr>
            </w:pPr>
            <w:r w:rsidRPr="00C749B4">
              <w:rPr>
                <w:sz w:val="20"/>
                <w:szCs w:val="18"/>
              </w:rPr>
              <w:t>2.</w:t>
            </w:r>
          </w:p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</w:tbl>
    <w:p w:rsidR="00444AE8" w:rsidRPr="00C749B4" w:rsidRDefault="00444AE8" w:rsidP="00444AE8">
      <w:pPr>
        <w:spacing w:after="0" w:line="240" w:lineRule="auto"/>
        <w:jc w:val="both"/>
      </w:pPr>
    </w:p>
    <w:p w:rsidR="00444AE8" w:rsidRPr="00C749B4" w:rsidRDefault="00444AE8" w:rsidP="00444AE8">
      <w:pPr>
        <w:spacing w:after="120" w:line="240" w:lineRule="auto"/>
        <w:jc w:val="both"/>
      </w:pPr>
      <w:r w:rsidRPr="00C749B4">
        <w:t>2.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444AE8" w:rsidRPr="00C749B4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:rsidTr="00891A9D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444AE8" w:rsidRDefault="00444AE8" w:rsidP="00444AE8">
      <w:pPr>
        <w:spacing w:after="120" w:line="240" w:lineRule="auto"/>
      </w:pPr>
    </w:p>
    <w:p w:rsidR="00444AE8" w:rsidRPr="00DA0ABA" w:rsidRDefault="00444AE8" w:rsidP="006B613B">
      <w:pPr>
        <w:spacing w:after="120"/>
        <w:ind w:left="284" w:hanging="284"/>
        <w:jc w:val="both"/>
        <w:rPr>
          <w:b/>
          <w:bCs/>
        </w:rPr>
      </w:pPr>
      <w:r>
        <w:t xml:space="preserve">3. </w:t>
      </w:r>
      <w:r w:rsidR="00101636">
        <w:tab/>
      </w:r>
      <w:r>
        <w:t xml:space="preserve">Nawiązując do Zapytania ofertowego w postępowaniu o udzielenie zamówienia pn. </w:t>
      </w:r>
      <w:r w:rsidRPr="0054183A">
        <w:rPr>
          <w:b/>
          <w:bCs/>
        </w:rPr>
        <w:t>„</w:t>
      </w:r>
      <w:r w:rsidR="006B613B" w:rsidRPr="006B613B">
        <w:rPr>
          <w:b/>
          <w:bCs/>
        </w:rPr>
        <w:t>Dostawa i montaż grobowców monolitycznych dla Cmentarza Komunalnego w Krasnymstawie”</w:t>
      </w:r>
    </w:p>
    <w:p w:rsidR="00444AE8" w:rsidRPr="00DA0ABA" w:rsidRDefault="00444AE8" w:rsidP="00444AE8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>
        <w:rPr>
          <w:b/>
        </w:rPr>
        <w:t>/</w:t>
      </w:r>
      <w:r w:rsidRPr="00DA0ABA">
        <w:rPr>
          <w:b/>
        </w:rPr>
        <w:t>my niżej podpisany</w:t>
      </w:r>
      <w:r>
        <w:rPr>
          <w:b/>
        </w:rPr>
        <w:t xml:space="preserve">/i </w:t>
      </w:r>
      <w:r w:rsidRPr="00DA0ABA">
        <w:rPr>
          <w:b/>
        </w:rPr>
        <w:t>oświadczam</w:t>
      </w:r>
      <w:r>
        <w:rPr>
          <w:b/>
        </w:rPr>
        <w:t>/</w:t>
      </w:r>
      <w:r w:rsidRPr="00DA0ABA">
        <w:rPr>
          <w:b/>
        </w:rPr>
        <w:t>y, że: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zapoznałem/liśmy się z treścią Zapytania ofertowego dla niniejszego zamówienia,</w:t>
      </w:r>
      <w:r>
        <w:br/>
      </w:r>
      <w:r w:rsidRPr="00DA0ABA">
        <w:t>nie wnoszę/</w:t>
      </w:r>
      <w:r>
        <w:t>-</w:t>
      </w:r>
      <w:r w:rsidRPr="00DA0ABA">
        <w:t>my do niej żadnych zastrzeżeń oraz że uzyskałem/liśmy konieczne informacje</w:t>
      </w:r>
      <w:r>
        <w:br/>
      </w:r>
      <w:r w:rsidRPr="00DA0ABA">
        <w:t>i wyjaśnienia niezbędne do przygotowania niniejszej oferty</w:t>
      </w:r>
      <w:r>
        <w:t>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zgodnie z kalkulacją zawartą w </w:t>
      </w:r>
      <w:r w:rsidR="006B613B">
        <w:t>tabeli poniżej</w:t>
      </w:r>
      <w:r>
        <w:t xml:space="preserve"> „</w:t>
      </w:r>
      <w:r w:rsidR="006B613B">
        <w:t>Ceny jednostkowe</w:t>
      </w:r>
      <w:r>
        <w:t>”</w:t>
      </w:r>
      <w:r w:rsidR="006B613B">
        <w:t xml:space="preserve"> </w:t>
      </w:r>
      <w:r>
        <w:t>o</w:t>
      </w:r>
      <w:r w:rsidRPr="005263D6">
        <w:t>feruje</w:t>
      </w:r>
      <w:r>
        <w:t>/</w:t>
      </w:r>
      <w:r w:rsidRPr="005263D6">
        <w:t xml:space="preserve">my </w:t>
      </w:r>
      <w:r w:rsidRPr="00E94CFB">
        <w:rPr>
          <w:b/>
        </w:rPr>
        <w:t>wykonanie przedmiotowego zamówienia za cenę</w:t>
      </w:r>
      <w:r>
        <w:t>:</w:t>
      </w:r>
    </w:p>
    <w:p w:rsidR="00444AE8" w:rsidRPr="00C749B4" w:rsidRDefault="00444AE8" w:rsidP="00444AE8">
      <w:pPr>
        <w:pStyle w:val="Akapitzlist"/>
        <w:spacing w:after="0" w:line="240" w:lineRule="auto"/>
        <w:jc w:val="both"/>
      </w:pPr>
    </w:p>
    <w:p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>:</w:t>
      </w:r>
      <w:r w:rsidR="003E0DD2">
        <w:rPr>
          <w:rFonts w:ascii="Arial" w:eastAsia="Tahoma" w:hAnsi="Arial" w:cs="Arial"/>
          <w:b/>
          <w:sz w:val="20"/>
          <w:szCs w:val="20"/>
          <w:lang w:eastAsia="pl-PL"/>
        </w:rPr>
        <w:t xml:space="preserve"> </w:t>
      </w:r>
      <w:r w:rsidR="003E0DD2" w:rsidRPr="003E0DD2">
        <w:rPr>
          <w:rFonts w:ascii="Arial" w:eastAsia="Tahoma" w:hAnsi="Arial" w:cs="Arial"/>
          <w:bCs/>
          <w:sz w:val="20"/>
          <w:szCs w:val="20"/>
          <w:lang w:eastAsia="pl-PL"/>
        </w:rPr>
        <w:t>.</w:t>
      </w:r>
      <w:r w:rsidRPr="003E0DD2">
        <w:rPr>
          <w:rFonts w:ascii="Arial" w:eastAsia="Tahoma" w:hAnsi="Arial" w:cs="Arial"/>
          <w:bCs/>
          <w:sz w:val="20"/>
          <w:szCs w:val="20"/>
          <w:lang w:eastAsia="pl-PL"/>
        </w:rPr>
        <w:t xml:space="preserve"> ………………………… …………………………………………. …………….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:rsidR="00444AE8" w:rsidRDefault="00444AE8" w:rsidP="00444AE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:rsidR="00444AE8" w:rsidRPr="004B4C20" w:rsidRDefault="00444AE8" w:rsidP="00444AE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</w:p>
    <w:p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:rsidR="00444AE8" w:rsidRPr="00E94CFB" w:rsidRDefault="00444AE8" w:rsidP="00444AE8">
      <w:pPr>
        <w:pStyle w:val="Akapitzlist"/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:rsidR="00444AE8" w:rsidRDefault="00444AE8" w:rsidP="00444AE8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.……………………..………………</w:t>
      </w:r>
    </w:p>
    <w:p w:rsidR="006E6C0D" w:rsidRDefault="00444AE8" w:rsidP="00101636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:rsidR="00DD3725" w:rsidRDefault="00DD3725" w:rsidP="00101636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</w:p>
    <w:p w:rsidR="00DD3725" w:rsidRDefault="00DD3725" w:rsidP="00DD3725">
      <w:pPr>
        <w:tabs>
          <w:tab w:val="left" w:pos="1080"/>
        </w:tabs>
        <w:spacing w:after="0"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lastRenderedPageBreak/>
        <w:t xml:space="preserve">Tabela. „Ceny jednostkowe” 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1984"/>
        <w:gridCol w:w="1843"/>
      </w:tblGrid>
      <w:tr w:rsidR="00DD3725" w:rsidRPr="00DD3725" w:rsidTr="00CF3F44">
        <w:trPr>
          <w:trHeight w:val="43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Lp.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Rodzaj</w:t>
            </w:r>
            <w:r>
              <w:rPr>
                <w:rFonts w:asciiTheme="minorHAnsi" w:hAnsiTheme="minorHAnsi"/>
                <w:lang w:eastAsia="pl-PL"/>
              </w:rPr>
              <w:t xml:space="preserve"> grobowców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Ilość</w:t>
            </w:r>
          </w:p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[</w:t>
            </w:r>
            <w:proofErr w:type="spellStart"/>
            <w:r w:rsidRPr="00DD3725">
              <w:rPr>
                <w:rFonts w:asciiTheme="minorHAnsi" w:hAnsiTheme="minorHAnsi"/>
                <w:lang w:eastAsia="pl-PL"/>
              </w:rPr>
              <w:t>kpl</w:t>
            </w:r>
            <w:proofErr w:type="spellEnd"/>
            <w:r w:rsidRPr="00DD3725">
              <w:rPr>
                <w:rFonts w:asciiTheme="minorHAnsi" w:hAnsiTheme="minorHAnsi"/>
                <w:lang w:eastAsia="pl-PL"/>
              </w:rPr>
              <w:t>.]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 xml:space="preserve">Cena netto </w:t>
            </w:r>
          </w:p>
          <w:p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PLN</w:t>
            </w:r>
          </w:p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[zł/komplet]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Wartość netto</w:t>
            </w:r>
          </w:p>
          <w:p w:rsid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PLN</w:t>
            </w:r>
          </w:p>
          <w:p w:rsidR="00955F2C" w:rsidRPr="00DD3725" w:rsidRDefault="00955F2C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(kol. 3 x kol. 4)</w:t>
            </w:r>
          </w:p>
        </w:tc>
      </w:tr>
      <w:tr w:rsidR="00DD3725" w:rsidRPr="00DD3725" w:rsidTr="00CF3F44">
        <w:trPr>
          <w:trHeight w:val="73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1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4</w:t>
            </w:r>
            <w:r w:rsidR="00955F2C">
              <w:rPr>
                <w:rFonts w:asciiTheme="minorHAnsi" w:hAnsiTheme="minorHAnsi"/>
                <w:lang w:eastAsia="pl-PL"/>
              </w:rPr>
              <w:t>*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D3725" w:rsidRPr="00DD3725" w:rsidRDefault="00955F2C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5*</w:t>
            </w:r>
          </w:p>
        </w:tc>
      </w:tr>
      <w:tr w:rsidR="00DD3725" w:rsidRPr="00DD3725" w:rsidTr="00CF3F44">
        <w:trPr>
          <w:trHeight w:hRule="exact" w:val="90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b/>
                <w:bCs/>
                <w:lang w:eastAsia="pl-PL"/>
              </w:rPr>
              <w:t>Żelbetowe grobowce monolityczne pojedyncze</w:t>
            </w:r>
            <w:r w:rsidRPr="00DD3725">
              <w:rPr>
                <w:rFonts w:asciiTheme="minorHAnsi" w:hAnsiTheme="minorHAnsi"/>
                <w:lang w:eastAsia="pl-PL"/>
              </w:rPr>
              <w:t xml:space="preserve"> (w komplecie komory sanitarne oraz płyty stropowe wewnętrzne i zewnętrzne)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:rsidTr="00CF3F44">
        <w:trPr>
          <w:trHeight w:hRule="exact"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b/>
                <w:bCs/>
                <w:lang w:eastAsia="pl-PL"/>
              </w:rPr>
              <w:t>Żelbetowe grobowce monolityczne podwójne</w:t>
            </w:r>
            <w:r w:rsidRPr="00DD3725">
              <w:rPr>
                <w:rFonts w:asciiTheme="minorHAnsi" w:hAnsiTheme="minorHAnsi"/>
                <w:lang w:eastAsia="pl-PL"/>
              </w:rPr>
              <w:t xml:space="preserve"> (w komplecie komory sanitarne oraz płyty stropowe wewnętrzne i zewnętrzne)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  <w:r w:rsidRPr="00DD3725">
              <w:rPr>
                <w:rFonts w:asciiTheme="minorHAnsi" w:hAnsiTheme="minorHAnsi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:rsidTr="00CF3F44">
        <w:trPr>
          <w:trHeight w:hRule="exact" w:val="64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RAZEM Cena netto oferty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:rsidTr="00CF3F44">
        <w:trPr>
          <w:trHeight w:hRule="exact" w:val="64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Należny podatek VAT w wysokości ………..%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  <w:tr w:rsidR="00DD3725" w:rsidRPr="00DD3725" w:rsidTr="00CF3F44">
        <w:trPr>
          <w:trHeight w:hRule="exact" w:val="64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Default="00DD3725" w:rsidP="00DD3725">
            <w:pPr>
              <w:spacing w:after="0" w:line="240" w:lineRule="auto"/>
              <w:jc w:val="right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RAZEM Cena brutto oferty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25" w:rsidRPr="00DD3725" w:rsidRDefault="00DD3725" w:rsidP="00DD3725">
            <w:pPr>
              <w:spacing w:after="0" w:line="240" w:lineRule="auto"/>
              <w:jc w:val="center"/>
              <w:rPr>
                <w:rFonts w:asciiTheme="minorHAnsi" w:hAnsiTheme="minorHAnsi"/>
                <w:lang w:eastAsia="pl-PL"/>
              </w:rPr>
            </w:pPr>
          </w:p>
        </w:tc>
      </w:tr>
    </w:tbl>
    <w:p w:rsidR="00CF3F44" w:rsidRDefault="00955F2C" w:rsidP="00955F2C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</w:pP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 xml:space="preserve">* UWAGA: wartości w kolumnach 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eastAsia="pl-PL"/>
        </w:rPr>
        <w:t>4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>,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eastAsia="pl-PL"/>
        </w:rPr>
        <w:t>5</w:t>
      </w:r>
      <w:r w:rsidRPr="00955F2C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 xml:space="preserve"> należy podać z dokładnością do dwóch miejsc po przecinku</w:t>
      </w:r>
    </w:p>
    <w:p w:rsidR="00955F2C" w:rsidRPr="00955F2C" w:rsidRDefault="00955F2C" w:rsidP="00955F2C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</w:pPr>
      <w:bookmarkStart w:id="3" w:name="_GoBack"/>
      <w:bookmarkEnd w:id="3"/>
    </w:p>
    <w:p w:rsidR="00101636" w:rsidRDefault="006B613B" w:rsidP="00101636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oferowane przeze mnie/nas grobowce</w:t>
      </w:r>
      <w:r w:rsidR="00DD3725">
        <w:t xml:space="preserve"> </w:t>
      </w:r>
      <w:r w:rsidR="00101636">
        <w:t>spełniają wymagania Zamawiającego określone w Zapytaniu ofertowym;</w:t>
      </w:r>
    </w:p>
    <w:p w:rsidR="00444AE8" w:rsidRDefault="00444AE8" w:rsidP="00101636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DE340C">
        <w:t>ceny jednostkowe netto, zostały skalkulowane z uwzględnieniem wszelkich kosztów oraz ryzyka związanego z realizacją niniejsze</w:t>
      </w:r>
      <w:r>
        <w:t>go zamówienia</w:t>
      </w:r>
      <w:r w:rsidRPr="00DE340C">
        <w:t xml:space="preserve"> oraz, że nie ulegną zmianie w okresie obowiązywania</w:t>
      </w:r>
      <w:r>
        <w:t xml:space="preserve"> umowy</w:t>
      </w:r>
      <w:r w:rsidR="005B3A10">
        <w:t>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 xml:space="preserve">oferowana cena uwzględnia wszystkie koszty niezbędne do należytego wykonania zamówienia, zgodnego z wymaganiami określonymi w Zapytaniu ofertowym; 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 w Zapytaniu ofertowym;</w:t>
      </w:r>
    </w:p>
    <w:p w:rsidR="00444AE8" w:rsidRPr="002F5CFF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zapoznałem/liśmy się z wzorem umowy (Załącznik nr </w:t>
      </w:r>
      <w:r w:rsidR="00DD3725">
        <w:t>3</w:t>
      </w:r>
      <w:r>
        <w:t xml:space="preserve">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59115E">
        <w:rPr>
          <w:b/>
          <w:bCs/>
        </w:rPr>
        <w:t>udzielam</w:t>
      </w:r>
      <w:r>
        <w:rPr>
          <w:b/>
          <w:bCs/>
        </w:rPr>
        <w:t>/m</w:t>
      </w:r>
      <w:r w:rsidRPr="0059115E">
        <w:rPr>
          <w:b/>
          <w:bCs/>
        </w:rPr>
        <w:t>y gwarancji na</w:t>
      </w:r>
      <w:r w:rsidR="00DD3725">
        <w:rPr>
          <w:b/>
          <w:bCs/>
        </w:rPr>
        <w:t xml:space="preserve"> zrealizowany przedmiot umowy </w:t>
      </w:r>
      <w:r w:rsidRPr="0059115E">
        <w:rPr>
          <w:b/>
          <w:bCs/>
        </w:rPr>
        <w:t xml:space="preserve">w wymiarze </w:t>
      </w:r>
      <w:r w:rsidR="00101636">
        <w:rPr>
          <w:b/>
          <w:bCs/>
        </w:rPr>
        <w:t>24</w:t>
      </w:r>
      <w:r w:rsidRPr="0059115E">
        <w:rPr>
          <w:b/>
          <w:bCs/>
        </w:rPr>
        <w:t xml:space="preserve"> miesięcy</w:t>
      </w:r>
      <w:r>
        <w:t xml:space="preserve">, licząc od daty </w:t>
      </w:r>
      <w:r w:rsidR="00101636">
        <w:t xml:space="preserve">jego </w:t>
      </w:r>
      <w:r w:rsidR="00DD3725">
        <w:t>protokolarnego odbioru przez Zamawiającego</w:t>
      </w:r>
      <w:r w:rsidR="005B3A10">
        <w:t>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E0DD2">
        <w:t>wskazany w Zapytaniu ofertowym</w:t>
      </w:r>
      <w:r>
        <w:t>;</w:t>
      </w:r>
    </w:p>
    <w:p w:rsidR="00444AE8" w:rsidRPr="009F1F54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9F1F54">
        <w:t>Oświadczam</w:t>
      </w:r>
      <w:r>
        <w:t>/</w:t>
      </w:r>
      <w:r w:rsidRPr="009F1F54">
        <w:t xml:space="preserve">y, iż – za wyjątkiem informacji i dokumentów zawartych w ofercie na stronach od </w:t>
      </w:r>
      <w:r w:rsidRPr="009F1F54">
        <w:br/>
        <w:t>…….   do ….... – niniejsza oferta oraz wszelkie załączniki do niej są jawne i nie zawierają informacji stanowiących tajemnicę przedsiębiorstwa w rozumieniu przepisów o zwalczaniu nieuczciwej konkurencji;</w:t>
      </w:r>
    </w:p>
    <w:p w:rsidR="00444AE8" w:rsidRPr="009F1F54" w:rsidRDefault="00444AE8" w:rsidP="0010163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:rsidR="00D50D51" w:rsidRPr="009F1F54" w:rsidRDefault="00444AE8" w:rsidP="00955F2C">
      <w:pPr>
        <w:spacing w:after="120"/>
        <w:ind w:left="709" w:hanging="142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:rsidR="00444AE8" w:rsidRP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 xml:space="preserve">liśmy obowiązki informacyjne przewidziane w art. 13 i/lub art. 14 RODO* wobec osób fizycznych, od których dane osobowe bezpośrednio lub pośrednio </w:t>
      </w:r>
      <w:r w:rsidRPr="009F1F54">
        <w:rPr>
          <w:rFonts w:cs="Arial"/>
          <w:color w:val="000000"/>
        </w:rPr>
        <w:lastRenderedPageBreak/>
        <w:t>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1"/>
        <w:t>**</w:t>
      </w:r>
    </w:p>
    <w:p w:rsidR="00101636" w:rsidRPr="00DD3725" w:rsidRDefault="00444AE8" w:rsidP="00DD3725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Załącznikami do niniejszej oferty są:</w:t>
      </w:r>
    </w:p>
    <w:p w:rsidR="00444AE8" w:rsidRPr="009F1F54" w:rsidRDefault="00444AE8" w:rsidP="00DD372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cs="Calibri"/>
        </w:rPr>
      </w:pPr>
      <w:r w:rsidRPr="009F1F54">
        <w:rPr>
          <w:rFonts w:cs="Calibri"/>
          <w:b/>
        </w:rPr>
        <w:t>Oświadczenie Wykonawcy</w:t>
      </w:r>
      <w:r w:rsidRPr="009F1F54">
        <w:rPr>
          <w:rFonts w:cs="Calibri"/>
        </w:rPr>
        <w:t xml:space="preserve"> o braku podstaw do wykluczenia i spełnianiu warunków udziału</w:t>
      </w:r>
      <w:r w:rsidRPr="009F1F54">
        <w:rPr>
          <w:rFonts w:cs="Calibri"/>
        </w:rPr>
        <w:br/>
        <w:t xml:space="preserve">w postępowaniu - </w:t>
      </w:r>
      <w:r w:rsidRPr="009F1F54">
        <w:rPr>
          <w:rFonts w:cs="Calibri"/>
          <w:b/>
        </w:rPr>
        <w:t xml:space="preserve">Załącznik nr </w:t>
      </w:r>
      <w:r w:rsidR="00DD3725">
        <w:rPr>
          <w:rFonts w:cs="Calibri"/>
          <w:b/>
        </w:rPr>
        <w:t>2</w:t>
      </w:r>
      <w:r w:rsidRPr="009F1F54">
        <w:rPr>
          <w:rFonts w:cs="Calibri"/>
        </w:rPr>
        <w:t xml:space="preserve"> do Zapytania ofertowego</w:t>
      </w:r>
      <w:r w:rsidR="003E0DD2">
        <w:rPr>
          <w:rFonts w:cs="Calibri"/>
        </w:rPr>
        <w:t>.</w:t>
      </w:r>
    </w:p>
    <w:p w:rsidR="00DD3725" w:rsidRPr="00DD3725" w:rsidRDefault="00444AE8" w:rsidP="00DD372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cs="Calibri"/>
        </w:rPr>
      </w:pPr>
      <w:r w:rsidRPr="009F1F54">
        <w:rPr>
          <w:rFonts w:cs="Calibri"/>
          <w:b/>
        </w:rPr>
        <w:t>Aktualny odpis</w:t>
      </w:r>
      <w:r w:rsidRPr="009F1F54">
        <w:rPr>
          <w:rFonts w:cs="Calibri"/>
        </w:rPr>
        <w:t xml:space="preserve"> z właściwego rejestru lub centralnej ewidencji i informacji o działalności gospodarczej jeżeli odrębne przepisy wymagają wpisu do rejestru lub ewidencji.</w:t>
      </w:r>
    </w:p>
    <w:p w:rsidR="003E0DD2" w:rsidRPr="00BE2BA6" w:rsidRDefault="00444AE8" w:rsidP="00BE2BA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cs="Calibri"/>
        </w:rPr>
        <w:t>*</w:t>
      </w:r>
    </w:p>
    <w:p w:rsidR="003E0DD2" w:rsidRDefault="006C2E07" w:rsidP="005B3A10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eastAsia="Times New Roman"/>
        </w:rPr>
      </w:pPr>
      <w:r w:rsidRPr="00BE2BA6">
        <w:rPr>
          <w:rFonts w:eastAsia="Times New Roman"/>
          <w:b/>
          <w:bCs/>
        </w:rPr>
        <w:t>Deklaracja zgodności / Aprobata techniczna</w:t>
      </w:r>
      <w:r>
        <w:rPr>
          <w:rFonts w:eastAsia="Times New Roman"/>
        </w:rPr>
        <w:t xml:space="preserve"> oferowanych </w:t>
      </w:r>
      <w:r w:rsidR="00BE2BA6">
        <w:rPr>
          <w:rFonts w:eastAsia="Times New Roman"/>
        </w:rPr>
        <w:t>prefabrykatów/elementów</w:t>
      </w:r>
    </w:p>
    <w:p w:rsidR="00C442A1" w:rsidRPr="005B3A10" w:rsidRDefault="00C442A1" w:rsidP="00C442A1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jc w:val="both"/>
        <w:rPr>
          <w:rFonts w:eastAsia="Times New Roman"/>
        </w:rPr>
      </w:pPr>
      <w:r w:rsidRPr="009F1F54">
        <w:rPr>
          <w:rFonts w:eastAsia="Times New Roman"/>
        </w:rPr>
        <w:t>………………………………………………………………………………………………</w:t>
      </w:r>
      <w:r>
        <w:rPr>
          <w:rFonts w:eastAsia="Times New Roman"/>
        </w:rPr>
        <w:t>…………</w:t>
      </w:r>
    </w:p>
    <w:p w:rsidR="00C442A1" w:rsidRPr="005B3A10" w:rsidRDefault="00C442A1" w:rsidP="00C442A1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6"/>
        <w:jc w:val="both"/>
        <w:rPr>
          <w:rFonts w:eastAsia="Times New Roman"/>
        </w:rPr>
      </w:pPr>
    </w:p>
    <w:p w:rsidR="00444AE8" w:rsidRPr="009F1F54" w:rsidRDefault="00444AE8" w:rsidP="00444AE8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Times New Roman"/>
          <w:sz w:val="20"/>
          <w:szCs w:val="20"/>
        </w:rPr>
      </w:pPr>
      <w:r w:rsidRPr="009F1F54">
        <w:rPr>
          <w:sz w:val="20"/>
          <w:szCs w:val="20"/>
        </w:rPr>
        <w:t xml:space="preserve">  * w przypadku braku pełnomocnictwa - przekreślić</w:t>
      </w:r>
    </w:p>
    <w:p w:rsidR="00444AE8" w:rsidRPr="00E37678" w:rsidRDefault="00444AE8" w:rsidP="00444AE8">
      <w:pPr>
        <w:pStyle w:val="Akapitzlist"/>
        <w:tabs>
          <w:tab w:val="left" w:pos="993"/>
          <w:tab w:val="left" w:pos="2694"/>
          <w:tab w:val="left" w:pos="2835"/>
        </w:tabs>
        <w:spacing w:after="0" w:line="240" w:lineRule="auto"/>
        <w:ind w:left="2552"/>
        <w:contextualSpacing w:val="0"/>
        <w:jc w:val="both"/>
      </w:pPr>
    </w:p>
    <w:p w:rsidR="00444AE8" w:rsidRDefault="00444AE8" w:rsidP="00444AE8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 xml:space="preserve">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</w:t>
      </w:r>
      <w:r w:rsidRPr="0007261E">
        <w:rPr>
          <w:rFonts w:eastAsia="Times New Roman"/>
        </w:rPr>
        <w:t>………………………………………………………</w:t>
      </w: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pieczęć Wykonawcy</w:t>
      </w:r>
      <w:r>
        <w:rPr>
          <w:rFonts w:eastAsia="Times New Roman"/>
        </w:rPr>
        <w:t>)</w:t>
      </w:r>
    </w:p>
    <w:p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Pr="0007261E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:rsidR="00041949" w:rsidRPr="006E6C0D" w:rsidRDefault="006E6C0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  <w:r w:rsidRPr="0007261E">
        <w:rPr>
          <w:rFonts w:eastAsia="Times New Roman"/>
        </w:rPr>
        <w:tab/>
        <w:t xml:space="preserve">          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sectPr w:rsidR="00041949" w:rsidRPr="006E6C0D" w:rsidSect="005B3A10">
      <w:headerReference w:type="default" r:id="rId8"/>
      <w:footerReference w:type="default" r:id="rId9"/>
      <w:pgSz w:w="11906" w:h="16838"/>
      <w:pgMar w:top="1134" w:right="1134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8FD" w:rsidRDefault="00B128FD" w:rsidP="00AF2E9F">
      <w:pPr>
        <w:spacing w:after="0" w:line="240" w:lineRule="auto"/>
      </w:pPr>
      <w:r>
        <w:separator/>
      </w:r>
    </w:p>
  </w:endnote>
  <w:endnote w:type="continuationSeparator" w:id="0">
    <w:p w:rsidR="00B128FD" w:rsidRDefault="00B128FD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8FD" w:rsidRDefault="00B128FD" w:rsidP="00AF2E9F">
      <w:pPr>
        <w:spacing w:after="0" w:line="240" w:lineRule="auto"/>
      </w:pPr>
      <w:r>
        <w:separator/>
      </w:r>
    </w:p>
  </w:footnote>
  <w:footnote w:type="continuationSeparator" w:id="0">
    <w:p w:rsidR="00B128FD" w:rsidRDefault="00B128FD" w:rsidP="00AF2E9F">
      <w:pPr>
        <w:spacing w:after="0" w:line="240" w:lineRule="auto"/>
      </w:pPr>
      <w:r>
        <w:continuationSeparator/>
      </w:r>
    </w:p>
  </w:footnote>
  <w:footnote w:id="1">
    <w:p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101636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1)</w:t>
      </w:r>
      <w:r w:rsidRPr="00FB4649">
        <w:rPr>
          <w:sz w:val="16"/>
          <w:szCs w:val="16"/>
          <w:u w:val="single"/>
        </w:rPr>
        <w:t xml:space="preserve"> Załącznika nr </w:t>
      </w:r>
      <w:r w:rsidR="00D50D51"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13B" w:rsidRPr="006B613B" w:rsidRDefault="006B613B" w:rsidP="006B613B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6B613B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„Dostawa i montaż grobowców monolitycznych dla Cmentarza Komunalnego w Krasnymstawie”</w:t>
    </w:r>
  </w:p>
  <w:p w:rsidR="00444AE8" w:rsidRPr="00444AE8" w:rsidRDefault="00444AE8" w:rsidP="00444AE8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</w:p>
  <w:p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2C8C"/>
    <w:multiLevelType w:val="hybridMultilevel"/>
    <w:tmpl w:val="387EC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8E64CE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090E26"/>
    <w:rsid w:val="0010163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3E0DD2"/>
    <w:rsid w:val="0040063B"/>
    <w:rsid w:val="00444AE8"/>
    <w:rsid w:val="004E405A"/>
    <w:rsid w:val="00520165"/>
    <w:rsid w:val="00587000"/>
    <w:rsid w:val="005B3A10"/>
    <w:rsid w:val="005B48A6"/>
    <w:rsid w:val="005C7DF7"/>
    <w:rsid w:val="005E0085"/>
    <w:rsid w:val="005F35C2"/>
    <w:rsid w:val="0061712F"/>
    <w:rsid w:val="0064556C"/>
    <w:rsid w:val="006858AD"/>
    <w:rsid w:val="00685E66"/>
    <w:rsid w:val="006B613B"/>
    <w:rsid w:val="006C2E07"/>
    <w:rsid w:val="006E6C0D"/>
    <w:rsid w:val="00712147"/>
    <w:rsid w:val="00746493"/>
    <w:rsid w:val="007B68DB"/>
    <w:rsid w:val="007F524D"/>
    <w:rsid w:val="00865370"/>
    <w:rsid w:val="00892ED2"/>
    <w:rsid w:val="008D5536"/>
    <w:rsid w:val="00955F2C"/>
    <w:rsid w:val="009706AD"/>
    <w:rsid w:val="00A95A28"/>
    <w:rsid w:val="00A96BB8"/>
    <w:rsid w:val="00A97202"/>
    <w:rsid w:val="00AB2660"/>
    <w:rsid w:val="00AF2E9F"/>
    <w:rsid w:val="00B03DE2"/>
    <w:rsid w:val="00B12741"/>
    <w:rsid w:val="00B128FD"/>
    <w:rsid w:val="00BA4929"/>
    <w:rsid w:val="00BE2BA6"/>
    <w:rsid w:val="00BF2B57"/>
    <w:rsid w:val="00C042A9"/>
    <w:rsid w:val="00C25B34"/>
    <w:rsid w:val="00C442A1"/>
    <w:rsid w:val="00C53082"/>
    <w:rsid w:val="00C91D2F"/>
    <w:rsid w:val="00CA4F79"/>
    <w:rsid w:val="00CD1F00"/>
    <w:rsid w:val="00CF360F"/>
    <w:rsid w:val="00CF3F44"/>
    <w:rsid w:val="00D32958"/>
    <w:rsid w:val="00D50D51"/>
    <w:rsid w:val="00D5711A"/>
    <w:rsid w:val="00D946CB"/>
    <w:rsid w:val="00DD3725"/>
    <w:rsid w:val="00E4646E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AEC09DC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dcterms:created xsi:type="dcterms:W3CDTF">2020-04-09T11:05:00Z</dcterms:created>
  <dcterms:modified xsi:type="dcterms:W3CDTF">2020-04-20T10:25:00Z</dcterms:modified>
</cp:coreProperties>
</file>